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bookmarkStart w:id="0" w:name="_Toc490579934"/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承诺函</w:t>
      </w:r>
      <w:bookmarkEnd w:id="0"/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广西中马国际咨询有限公司</w:t>
      </w:r>
      <w:r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我单位已认真阅读贵司发出的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中国（广西）自由贸易试验区钦州港片区全域旅游发展规划纲要(2022年-2032年)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部分章节内容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的询价邀请函，并决定参加此次报价。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在此，我方承诺如下：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1.我方愿意按照本次询价邀请函的相关要求，向采购人提供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中国（广西）自由贸易试验区钦州港片区全域旅游发展规划纲要(2022年-2032年)</w:t>
      </w:r>
      <w:r>
        <w:rPr>
          <w:rFonts w:hint="eastAsia" w:eastAsia="仿宋" w:cs="Times New Roman"/>
          <w:sz w:val="32"/>
          <w:szCs w:val="32"/>
          <w:highlight w:val="none"/>
          <w:u w:val="none"/>
          <w:lang w:val="en-US" w:eastAsia="zh-CN"/>
        </w:rPr>
        <w:t>部分章节内容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val="en-US" w:eastAsia="zh-CN"/>
        </w:rPr>
        <w:t>编制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咨询服务，我司报价为人民币　　　　万元（¥　　　），该报价为含税总价，该费用报价包括实施和完成本项目的监理工作所需的劳务费、技术服务费、交通、通讯、保险、税费和利润。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2.我方为本项目提交的承诺函为一式一份；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3.我方提供的相关证明材料真实、有效。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报价人（公章）：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sectPr>
          <w:footerReference r:id="rId3" w:type="default"/>
          <w:pgSz w:w="11906" w:h="16838"/>
          <w:pgMar w:top="2098" w:right="1587" w:bottom="1531" w:left="1587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　　　　　　　　　　　　　日期：　　年　　月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日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　</w:t>
      </w:r>
    </w:p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报价明细表</w:t>
      </w:r>
    </w:p>
    <w:p>
      <w:pPr>
        <w:spacing w:line="500" w:lineRule="exact"/>
        <w:jc w:val="center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  <w:lang w:val="en-US" w:eastAsia="zh-CN"/>
        </w:rPr>
        <w:t>中国（广西）自由贸易试验区钦州港片区全域旅游发展规划纲要(2022年-2032年)</w:t>
      </w:r>
    </w:p>
    <w:tbl>
      <w:tblPr>
        <w:tblStyle w:val="16"/>
        <w:tblpPr w:leftFromText="180" w:rightFromText="180" w:vertAnchor="text" w:horzAnchor="page" w:tblpXSpec="center" w:tblpY="965"/>
        <w:tblOverlap w:val="never"/>
        <w:tblW w:w="9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83"/>
        <w:gridCol w:w="3885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583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88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响应内容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中国（广西）自由贸易试验区钦州港片区全域旅游发展规划纲要(2022年-2032年)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部分章节内容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编制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报价为：人民币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    计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报价为：人民币　　　万元（¥　　）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包干　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工期要求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合同签订之日起3个工作日内甲方向乙方提供报告编制所需资料，乙方自收齐甲方提供的资料后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0个工作日内提交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可行性研究报告及项目建议书部分章节内容</w:t>
            </w:r>
            <w:r>
              <w:rPr>
                <w:rFonts w:hint="default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终稿。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  <w:jc w:val="center"/>
        </w:trPr>
        <w:tc>
          <w:tcPr>
            <w:tcW w:w="84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58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388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提供正式咨询成果报告纸质版各3份，word及PDF各1份</w:t>
            </w:r>
          </w:p>
        </w:tc>
        <w:tc>
          <w:tcPr>
            <w:tcW w:w="106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4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询价编号：</w:t>
      </w:r>
      <w:r>
        <w:rPr>
          <w:rFonts w:hint="eastAsia" w:ascii="方正仿宋_GBK" w:hAnsi="方正仿宋_GBK" w:eastAsia="方正仿宋_GBK" w:cs="方正仿宋_GBK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  <w:t>　　　　　　　　</w:t>
      </w:r>
    </w:p>
    <w:p>
      <w:pPr>
        <w:pStyle w:val="14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pStyle w:val="14"/>
        <w:widowControl/>
        <w:spacing w:beforeAutospacing="0" w:afterAutospacing="0" w:line="560" w:lineRule="exact"/>
        <w:rPr>
          <w:rFonts w:asciiTheme="minorEastAsia" w:hAnsiTheme="minorEastAsia"/>
          <w:bCs/>
          <w:color w:val="000000" w:themeColor="text1"/>
          <w:kern w:val="2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left="1400" w:hanging="1400" w:hangingChars="500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cs="Times New Roman" w:asciiTheme="minorEastAsia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　　　　　　　　　　　　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报价人（公章）：</w:t>
      </w:r>
    </w:p>
    <w:p>
      <w:pPr>
        <w:spacing w:line="500" w:lineRule="exact"/>
        <w:ind w:firstLine="3840" w:firstLineChars="1200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single"/>
          <w:lang w:val="en-US" w:eastAsia="zh-CN"/>
        </w:rPr>
        <w:t>日期：　　年　　月　　日</w:t>
      </w:r>
    </w:p>
    <w:p>
      <w:pPr>
        <w:widowControl/>
        <w:spacing w:line="560" w:lineRule="exact"/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3</w:t>
      </w:r>
    </w:p>
    <w:p>
      <w:pPr>
        <w:numPr>
          <w:ilvl w:val="0"/>
          <w:numId w:val="0"/>
        </w:numPr>
        <w:spacing w:line="500" w:lineRule="exact"/>
        <w:jc w:val="both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相关证明文件</w:t>
      </w:r>
    </w:p>
    <w:p>
      <w:pPr>
        <w:spacing w:line="500" w:lineRule="exact"/>
        <w:rPr>
          <w:rFonts w:cs="Times New Roman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1.营业执照副本复印件；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2.资质证明：工程咨询单位备案证明</w:t>
      </w: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（如有）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.其他证明材料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spacing w:line="500" w:lineRule="exact"/>
        <w:rPr>
          <w:rFonts w:hint="default" w:ascii="Times New Roman" w:hAnsi="Times New Roman" w:eastAsia="方正仿宋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注：以上材料需加盖单位公章。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pPr>
        <w:outlineLvl w:val="0"/>
        <w:rPr>
          <w:rFonts w:hint="default" w:ascii="Times New Roman" w:hAnsi="Times New Roman" w:eastAsia="仿宋" w:cs="Times New Roman"/>
          <w:b/>
          <w:bCs/>
          <w:sz w:val="32"/>
          <w:szCs w:val="32"/>
          <w:highlight w:val="none"/>
        </w:rPr>
      </w:pPr>
    </w:p>
    <w:p>
      <w:bookmarkStart w:id="1" w:name="_GoBack"/>
      <w:bookmarkEnd w:id="1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tabs>
        <w:tab w:val="center" w:pos="4308"/>
        <w:tab w:val="right" w:pos="8737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</w:p>
  <w:p>
    <w:pPr>
      <w:pStyle w:val="12"/>
      <w:wordWrap w:val="0"/>
      <w:ind w:right="9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6F6E3"/>
    <w:multiLevelType w:val="multilevel"/>
    <w:tmpl w:val="0FC6F6E3"/>
    <w:lvl w:ilvl="0" w:tentative="0">
      <w:start w:val="1"/>
      <w:numFmt w:val="chineseCountingThousand"/>
      <w:pStyle w:val="3"/>
      <w:suff w:val="nothing"/>
      <w:lvlText w:val="第%1章"/>
      <w:lvlJc w:val="left"/>
      <w:pPr>
        <w:ind w:left="1677" w:firstLine="0"/>
      </w:pPr>
      <w:rPr>
        <w:rFonts w:hint="eastAsia"/>
        <w:sz w:val="30"/>
        <w:szCs w:val="30"/>
      </w:rPr>
    </w:lvl>
    <w:lvl w:ilvl="1" w:tentative="0">
      <w:start w:val="1"/>
      <w:numFmt w:val="none"/>
      <w:pStyle w:val="18"/>
      <w:suff w:val="nothing"/>
      <w:lvlText w:val=""/>
      <w:lvlJc w:val="left"/>
      <w:pPr>
        <w:ind w:left="1317" w:firstLine="0"/>
      </w:pPr>
      <w:rPr>
        <w:rFonts w:hint="eastAsia"/>
      </w:rPr>
    </w:lvl>
    <w:lvl w:ilvl="2" w:tentative="0">
      <w:start w:val="1"/>
      <w:numFmt w:val="none"/>
      <w:pStyle w:val="5"/>
      <w:suff w:val="nothing"/>
      <w:lvlText w:val=""/>
      <w:lvlJc w:val="left"/>
      <w:pPr>
        <w:ind w:left="1317" w:firstLine="0"/>
      </w:pPr>
      <w:rPr>
        <w:rFonts w:hint="eastAsia"/>
        <w:b w:val="0"/>
        <w:i w:val="0"/>
        <w:color w:val="auto"/>
        <w:sz w:val="24"/>
        <w:szCs w:val="24"/>
      </w:rPr>
    </w:lvl>
    <w:lvl w:ilvl="3" w:tentative="0">
      <w:start w:val="1"/>
      <w:numFmt w:val="none"/>
      <w:pStyle w:val="6"/>
      <w:suff w:val="nothing"/>
      <w:lvlText w:val=""/>
      <w:lvlJc w:val="left"/>
      <w:pPr>
        <w:ind w:left="1317" w:firstLine="0"/>
      </w:pPr>
      <w:rPr>
        <w:rFonts w:hint="eastAsia"/>
        <w:b w:val="0"/>
        <w:i w:val="0"/>
        <w:sz w:val="24"/>
        <w:szCs w:val="24"/>
      </w:rPr>
    </w:lvl>
    <w:lvl w:ilvl="4" w:tentative="0">
      <w:start w:val="1"/>
      <w:numFmt w:val="none"/>
      <w:pStyle w:val="7"/>
      <w:suff w:val="nothing"/>
      <w:lvlText w:val=""/>
      <w:lvlJc w:val="left"/>
      <w:pPr>
        <w:ind w:left="1317" w:firstLine="0"/>
      </w:pPr>
      <w:rPr>
        <w:rFonts w:hint="eastAsia"/>
        <w:b w:val="0"/>
        <w:i w:val="0"/>
        <w:sz w:val="24"/>
        <w:szCs w:val="24"/>
      </w:rPr>
    </w:lvl>
    <w:lvl w:ilvl="5" w:tentative="0">
      <w:start w:val="1"/>
      <w:numFmt w:val="none"/>
      <w:pStyle w:val="8"/>
      <w:suff w:val="nothing"/>
      <w:lvlText w:val=""/>
      <w:lvlJc w:val="left"/>
      <w:pPr>
        <w:ind w:left="1317" w:firstLine="0"/>
      </w:pPr>
      <w:rPr>
        <w:rFonts w:hint="eastAsia"/>
      </w:rPr>
    </w:lvl>
    <w:lvl w:ilvl="6" w:tentative="0">
      <w:start w:val="1"/>
      <w:numFmt w:val="none"/>
      <w:pStyle w:val="9"/>
      <w:suff w:val="nothing"/>
      <w:lvlText w:val=""/>
      <w:lvlJc w:val="left"/>
      <w:pPr>
        <w:ind w:left="1317" w:firstLine="0"/>
      </w:pPr>
      <w:rPr>
        <w:rFonts w:hint="eastAsia"/>
      </w:rPr>
    </w:lvl>
    <w:lvl w:ilvl="7" w:tentative="0">
      <w:start w:val="1"/>
      <w:numFmt w:val="none"/>
      <w:pStyle w:val="10"/>
      <w:suff w:val="nothing"/>
      <w:lvlText w:val=""/>
      <w:lvlJc w:val="left"/>
      <w:pPr>
        <w:ind w:left="1317" w:firstLine="0"/>
      </w:pPr>
      <w:rPr>
        <w:rFonts w:hint="eastAsia"/>
      </w:rPr>
    </w:lvl>
    <w:lvl w:ilvl="8" w:tentative="0">
      <w:start w:val="1"/>
      <w:numFmt w:val="none"/>
      <w:pStyle w:val="11"/>
      <w:suff w:val="nothing"/>
      <w:lvlText w:val=""/>
      <w:lvlJc w:val="left"/>
      <w:pPr>
        <w:ind w:left="1317" w:firstLine="0"/>
      </w:pPr>
      <w:rPr>
        <w:rFonts w:hint="eastAsia"/>
      </w:rPr>
    </w:lvl>
  </w:abstractNum>
  <w:abstractNum w:abstractNumId="1">
    <w:nsid w:val="2E15883A"/>
    <w:multiLevelType w:val="multilevel"/>
    <w:tmpl w:val="2E15883A"/>
    <w:lvl w:ilvl="0" w:tentative="0">
      <w:start w:val="1"/>
      <w:numFmt w:val="chineseCountingThousand"/>
      <w:suff w:val="nothing"/>
      <w:lvlText w:val="第%1章"/>
      <w:lvlJc w:val="left"/>
      <w:pPr>
        <w:ind w:left="1677" w:firstLine="0"/>
      </w:pPr>
      <w:rPr>
        <w:rFonts w:hint="eastAsia"/>
        <w:sz w:val="30"/>
        <w:szCs w:val="30"/>
      </w:rPr>
    </w:lvl>
    <w:lvl w:ilvl="1" w:tentative="0">
      <w:start w:val="1"/>
      <w:numFmt w:val="none"/>
      <w:pStyle w:val="4"/>
      <w:suff w:val="nothing"/>
      <w:lvlText w:val=""/>
      <w:lvlJc w:val="left"/>
      <w:pPr>
        <w:ind w:left="1317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1317" w:firstLine="0"/>
      </w:pPr>
      <w:rPr>
        <w:rFonts w:hint="eastAsia"/>
        <w:b w:val="0"/>
        <w:i w:val="0"/>
        <w:color w:val="auto"/>
        <w:sz w:val="24"/>
        <w:szCs w:val="24"/>
      </w:rPr>
    </w:lvl>
    <w:lvl w:ilvl="3" w:tentative="0">
      <w:start w:val="1"/>
      <w:numFmt w:val="none"/>
      <w:suff w:val="nothing"/>
      <w:lvlText w:val=""/>
      <w:lvlJc w:val="left"/>
      <w:pPr>
        <w:ind w:left="1317" w:firstLine="0"/>
      </w:pPr>
      <w:rPr>
        <w:rFonts w:hint="eastAsia"/>
        <w:b w:val="0"/>
        <w:i w:val="0"/>
        <w:sz w:val="24"/>
        <w:szCs w:val="24"/>
      </w:rPr>
    </w:lvl>
    <w:lvl w:ilvl="4" w:tentative="0">
      <w:start w:val="1"/>
      <w:numFmt w:val="none"/>
      <w:suff w:val="nothing"/>
      <w:lvlText w:val=""/>
      <w:lvlJc w:val="left"/>
      <w:pPr>
        <w:ind w:left="1317" w:firstLine="0"/>
      </w:pPr>
      <w:rPr>
        <w:rFonts w:hint="eastAsia"/>
        <w:b w:val="0"/>
        <w:i w:val="0"/>
        <w:sz w:val="24"/>
        <w:szCs w:val="24"/>
      </w:rPr>
    </w:lvl>
    <w:lvl w:ilvl="5" w:tentative="0">
      <w:start w:val="1"/>
      <w:numFmt w:val="none"/>
      <w:suff w:val="nothing"/>
      <w:lvlText w:val=""/>
      <w:lvlJc w:val="left"/>
      <w:pPr>
        <w:ind w:left="1317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317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317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317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ZTg2MWZkYmY4NDZkZWNlZjZiZGE3YzQ5ODQyZDcifQ=="/>
  </w:docVars>
  <w:rsids>
    <w:rsidRoot w:val="549E15FF"/>
    <w:rsid w:val="0E17250C"/>
    <w:rsid w:val="0EA7212C"/>
    <w:rsid w:val="121B40F7"/>
    <w:rsid w:val="156E1036"/>
    <w:rsid w:val="17590541"/>
    <w:rsid w:val="29264BF4"/>
    <w:rsid w:val="2F787C88"/>
    <w:rsid w:val="39B55A15"/>
    <w:rsid w:val="45CA5C72"/>
    <w:rsid w:val="549E15FF"/>
    <w:rsid w:val="6129336E"/>
    <w:rsid w:val="79F9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100" w:beforeLines="100" w:line="480" w:lineRule="auto"/>
      <w:ind w:left="1677"/>
      <w:jc w:val="center"/>
      <w:outlineLvl w:val="0"/>
    </w:pPr>
    <w:rPr>
      <w:rFonts w:ascii="Times New Roman" w:hAnsi="Times New Roman" w:eastAsia="黑体"/>
      <w:b/>
      <w:color w:val="000000" w:themeColor="text1"/>
      <w:sz w:val="32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400" w:line="416" w:lineRule="auto"/>
      <w:ind w:left="1315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100" w:after="60" w:line="416" w:lineRule="auto"/>
      <w:ind w:left="1315"/>
      <w:outlineLvl w:val="2"/>
    </w:pPr>
    <w:rPr>
      <w:rFonts w:ascii="Times New Roman" w:hAnsi="Times New Roman" w:eastAsia="宋体"/>
      <w:b/>
      <w:bCs/>
      <w:sz w:val="30"/>
      <w:szCs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1317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317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317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317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317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317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1"/>
    <w:qFormat/>
    <w:uiPriority w:val="99"/>
    <w:pPr>
      <w:spacing w:line="360" w:lineRule="auto"/>
      <w:ind w:firstLine="420" w:firstLineChars="200"/>
    </w:pPr>
    <w:rPr>
      <w:rFonts w:ascii="Calibri" w:hAnsi="Calibri"/>
      <w:sz w:val="24"/>
      <w:szCs w:val="22"/>
    </w:rPr>
  </w:style>
  <w:style w:type="paragraph" w:styleId="1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8">
    <w:name w:val="样式2"/>
    <w:basedOn w:val="1"/>
    <w:qFormat/>
    <w:uiPriority w:val="0"/>
    <w:pPr>
      <w:numPr>
        <w:ilvl w:val="1"/>
        <w:numId w:val="1"/>
      </w:numPr>
      <w:ind w:left="1317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2023-08-02T07:12:00Z</dcterms:created>
  <dc:creator>WPS_1581997081</dc:creator>
  <cp:lastModifiedBy>WPS_1581997081</cp:lastModifiedBy>
  <dcterms:modified xsi:type="dcterms:W3CDTF">2023-08-02T07:12:44Z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2FE3F3CF3AA943DC9CEC5A23B0F50A83_11</vt:lpwstr>
  </property>
</Properties>
</file>